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78"/>
        <w:gridCol w:w="8179"/>
      </w:tblGrid>
      <w:tr w:rsidR="00DD3BB5" w:rsidRPr="00BA4301" w:rsidTr="487C7684">
        <w:trPr>
          <w:trHeight w:val="1102"/>
        </w:trPr>
        <w:tc>
          <w:tcPr>
            <w:tcW w:w="2878" w:type="dxa"/>
          </w:tcPr>
          <w:p w:rsidR="00DD3BB5" w:rsidRPr="007230A1" w:rsidRDefault="00BC43F9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11</w:t>
            </w:r>
            <w:r w:rsidR="00EA2C22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DD3BB5" w:rsidRPr="007230A1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230A1">
              <w:rPr>
                <w:rFonts w:ascii="Izhitsa" w:hAnsi="Izhitsa"/>
                <w:sz w:val="40"/>
                <w:szCs w:val="40"/>
              </w:rPr>
              <w:t>(понедельник</w:t>
            </w:r>
            <w:r w:rsidR="007544D0" w:rsidRPr="007230A1">
              <w:rPr>
                <w:rFonts w:ascii="Izhitsa" w:hAnsi="Izhitsa"/>
                <w:sz w:val="40"/>
                <w:szCs w:val="40"/>
              </w:rPr>
              <w:t>)</w:t>
            </w:r>
          </w:p>
        </w:tc>
        <w:tc>
          <w:tcPr>
            <w:tcW w:w="8179" w:type="dxa"/>
          </w:tcPr>
          <w:p w:rsidR="0077073B" w:rsidRDefault="007230A1" w:rsidP="0077073B">
            <w:pPr>
              <w:rPr>
                <w:rFonts w:ascii="Izhitsa" w:hAnsi="Izhitsa"/>
                <w:sz w:val="40"/>
                <w:szCs w:val="40"/>
              </w:rPr>
            </w:pPr>
            <w:r w:rsidRPr="007230A1">
              <w:rPr>
                <w:rFonts w:ascii="Izhitsa" w:hAnsi="Izhitsa"/>
                <w:sz w:val="40"/>
                <w:szCs w:val="40"/>
              </w:rPr>
              <w:t>9:00 УТРЕНЯ. ЧАСЫ. ВЕЧЕРНЯ</w:t>
            </w:r>
            <w:r w:rsidR="0077073B" w:rsidRPr="007230A1">
              <w:rPr>
                <w:rFonts w:ascii="Izhitsa" w:hAnsi="Izhitsa"/>
                <w:sz w:val="40"/>
                <w:szCs w:val="40"/>
              </w:rPr>
              <w:t>.</w:t>
            </w:r>
          </w:p>
          <w:p w:rsidR="00335918" w:rsidRDefault="00335918" w:rsidP="00335918">
            <w:pPr>
              <w:jc w:val="both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77073B" w:rsidRPr="007230A1" w:rsidRDefault="00C31FD8" w:rsidP="00F67F0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Седмица 38-я по Пятидесятнице. Перенесение мощей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сщмч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Игнатия Богоносца.</w:t>
            </w:r>
          </w:p>
        </w:tc>
      </w:tr>
      <w:tr w:rsidR="00DD3BB5" w:rsidRPr="00BA4301" w:rsidTr="487C7684">
        <w:trPr>
          <w:trHeight w:val="2368"/>
        </w:trPr>
        <w:tc>
          <w:tcPr>
            <w:tcW w:w="2878" w:type="dxa"/>
          </w:tcPr>
          <w:p w:rsidR="00DD3BB5" w:rsidRPr="0077073B" w:rsidRDefault="00C31FD8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12</w:t>
            </w:r>
            <w:r w:rsidR="00EA2C22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DD3BB5" w:rsidRPr="0077073B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7073B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C31FD8" w:rsidRPr="00763EF2" w:rsidRDefault="00C31FD8" w:rsidP="00C31FD8">
            <w:pPr>
              <w:rPr>
                <w:rFonts w:ascii="Izhitsa" w:hAnsi="Izhitsa"/>
                <w:sz w:val="40"/>
                <w:szCs w:val="40"/>
              </w:rPr>
            </w:pPr>
            <w:r w:rsidRPr="00763EF2">
              <w:rPr>
                <w:rFonts w:ascii="Izhitsa" w:hAnsi="Izhitsa"/>
                <w:sz w:val="40"/>
                <w:szCs w:val="40"/>
              </w:rPr>
              <w:t>8:30 УТРЕНЯ. ЧАСЫ. ЛИТУРГИЯ.</w:t>
            </w:r>
          </w:p>
          <w:p w:rsidR="00844F34" w:rsidRPr="0077073B" w:rsidRDefault="00C31FD8" w:rsidP="487C7684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Собор вселенских учителей и святителей  Василия Великого, Григория Богослов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а и Иоа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нна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Златоустого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</w:tc>
      </w:tr>
      <w:tr w:rsidR="00DD3BB5" w:rsidRPr="00F96D60" w:rsidTr="487C7684">
        <w:trPr>
          <w:trHeight w:val="699"/>
        </w:trPr>
        <w:tc>
          <w:tcPr>
            <w:tcW w:w="2878" w:type="dxa"/>
          </w:tcPr>
          <w:p w:rsidR="00DD3BB5" w:rsidRPr="0077073B" w:rsidRDefault="00C31FD8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13</w:t>
            </w:r>
            <w:r w:rsidR="00763EF2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DD3BB5" w:rsidRPr="0077073B" w:rsidRDefault="487C7684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77073B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C31FD8" w:rsidRDefault="00C31FD8" w:rsidP="00C31FD8">
            <w:pPr>
              <w:rPr>
                <w:rFonts w:ascii="Izhitsa" w:hAnsi="Izhitsa"/>
                <w:sz w:val="40"/>
                <w:szCs w:val="40"/>
              </w:rPr>
            </w:pPr>
            <w:r w:rsidRPr="007230A1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C31FD8" w:rsidRDefault="00C31FD8" w:rsidP="00C31FD8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87278CE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2F33C0" w:rsidRDefault="00DC7BBA" w:rsidP="00C31FD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 xml:space="preserve">Бессребреников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мчч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Кир</w:t>
            </w:r>
            <w:proofErr w:type="gramStart"/>
            <w:r>
              <w:rPr>
                <w:rFonts w:ascii="Izhitsa" w:hAnsi="Izhitsa"/>
                <w:sz w:val="40"/>
                <w:szCs w:val="40"/>
              </w:rPr>
              <w:t>а и Иоа</w:t>
            </w:r>
            <w:proofErr w:type="gramEnd"/>
            <w:r>
              <w:rPr>
                <w:rFonts w:ascii="Izhitsa" w:hAnsi="Izhitsa"/>
                <w:sz w:val="40"/>
                <w:szCs w:val="40"/>
              </w:rPr>
              <w:t xml:space="preserve">нна и с ним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мцц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Афанасии и дщерей ее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Феодотии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Феоктисты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Евдоксии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</w:t>
            </w:r>
          </w:p>
          <w:p w:rsidR="00335918" w:rsidRPr="00763EF2" w:rsidRDefault="00335918" w:rsidP="00C31FD8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 w:rsidR="00C31FD8">
              <w:rPr>
                <w:rFonts w:ascii="Izhitsa" w:hAnsi="Izhitsa"/>
                <w:color w:val="0070C0"/>
                <w:sz w:val="40"/>
                <w:szCs w:val="40"/>
              </w:rPr>
              <w:t>Акафист</w:t>
            </w:r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Божией Матери перед иконой *</w:t>
            </w:r>
            <w:proofErr w:type="spellStart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>Неупиваемая</w:t>
            </w:r>
            <w:proofErr w:type="spellEnd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Чаша* за </w:t>
            </w:r>
            <w:proofErr w:type="gramStart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335918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пьянства и наркомании.</w:t>
            </w:r>
          </w:p>
        </w:tc>
      </w:tr>
      <w:tr w:rsidR="00DD3BB5" w:rsidRPr="00BA4301" w:rsidTr="487C7684">
        <w:trPr>
          <w:trHeight w:val="1124"/>
        </w:trPr>
        <w:tc>
          <w:tcPr>
            <w:tcW w:w="2878" w:type="dxa"/>
          </w:tcPr>
          <w:p w:rsidR="00E95CE1" w:rsidRDefault="00DC7BBA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14</w:t>
            </w:r>
            <w:r w:rsidR="00763EF2">
              <w:rPr>
                <w:rFonts w:ascii="Izhitsa" w:hAnsi="Izhitsa"/>
                <w:sz w:val="40"/>
                <w:szCs w:val="40"/>
              </w:rPr>
              <w:t xml:space="preserve"> февраля</w:t>
            </w:r>
          </w:p>
          <w:p w:rsidR="00DD3BB5" w:rsidRPr="007C57DB" w:rsidRDefault="087278CE" w:rsidP="087278CE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87278CE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D05373" w:rsidRPr="007C57DB" w:rsidRDefault="00D05373" w:rsidP="087278CE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335918" w:rsidRDefault="00763EF2" w:rsidP="00335918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>8.</w:t>
            </w:r>
            <w:r w:rsidRPr="005D6776">
              <w:rPr>
                <w:rFonts w:ascii="Izhitsa" w:hAnsi="Izhitsa"/>
                <w:sz w:val="40"/>
                <w:szCs w:val="40"/>
              </w:rPr>
              <w:t>30</w:t>
            </w:r>
            <w:r w:rsidRPr="002136EF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335918" w:rsidRPr="002136EF">
              <w:rPr>
                <w:rFonts w:ascii="Izhitsa" w:hAnsi="Izhitsa"/>
                <w:sz w:val="40"/>
                <w:szCs w:val="40"/>
              </w:rPr>
              <w:t xml:space="preserve">ЧАСЫ. ЛИТУРГИЯ. </w:t>
            </w:r>
          </w:p>
          <w:p w:rsidR="00CF4533" w:rsidRDefault="00DC7BBA" w:rsidP="00335918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Предпразднство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Сретения Господня.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Мч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Трифона.</w:t>
            </w:r>
          </w:p>
          <w:p w:rsidR="00CF4533" w:rsidRDefault="00CF4533" w:rsidP="00335918">
            <w:pPr>
              <w:rPr>
                <w:rFonts w:ascii="Izhitsa" w:hAnsi="Izhitsa"/>
                <w:sz w:val="40"/>
                <w:szCs w:val="40"/>
              </w:rPr>
            </w:pPr>
          </w:p>
          <w:p w:rsidR="005D6776" w:rsidRPr="0077073B" w:rsidRDefault="00CF4533" w:rsidP="00335918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lastRenderedPageBreak/>
              <w:t xml:space="preserve">18:00 </w:t>
            </w:r>
            <w:r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Pr="002136EF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DD3BB5" w:rsidRPr="00F16375" w:rsidTr="487C7684">
        <w:trPr>
          <w:trHeight w:val="409"/>
        </w:trPr>
        <w:tc>
          <w:tcPr>
            <w:tcW w:w="2878" w:type="dxa"/>
          </w:tcPr>
          <w:p w:rsidR="00DD3BB5" w:rsidRPr="00DC7BBA" w:rsidRDefault="00DC7BBA" w:rsidP="487C768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DC7BBA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15</w:t>
            </w:r>
            <w:r w:rsidR="00335918" w:rsidRPr="00DC7BBA">
              <w:rPr>
                <w:rFonts w:ascii="Izhitsa" w:hAnsi="Izhitsa"/>
                <w:color w:val="FF0000"/>
                <w:sz w:val="40"/>
                <w:szCs w:val="40"/>
              </w:rPr>
              <w:t xml:space="preserve"> февраля</w:t>
            </w:r>
          </w:p>
          <w:p w:rsidR="00DD3BB5" w:rsidRPr="00DC7BBA" w:rsidRDefault="00DD3BB5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DC7BBA">
              <w:rPr>
                <w:rFonts w:ascii="Izhitsa" w:hAnsi="Izhitsa"/>
                <w:color w:val="FF0000"/>
                <w:sz w:val="40"/>
                <w:szCs w:val="40"/>
              </w:rPr>
              <w:t>(пятница)</w:t>
            </w:r>
          </w:p>
          <w:p w:rsidR="00DD3BB5" w:rsidRPr="00DC7BBA" w:rsidRDefault="005D6776" w:rsidP="00D878D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5D6776">
              <w:rPr>
                <w:rFonts w:ascii="Izhitsa" w:hAnsi="Izhitsa"/>
                <w:color w:val="FF0000"/>
                <w:sz w:val="32"/>
                <w:szCs w:val="40"/>
              </w:rPr>
              <w:t>На трапезе разрешается рыба</w:t>
            </w:r>
          </w:p>
        </w:tc>
        <w:tc>
          <w:tcPr>
            <w:tcW w:w="8179" w:type="dxa"/>
          </w:tcPr>
          <w:p w:rsidR="00DC7BBA" w:rsidRPr="00DC7BBA" w:rsidRDefault="00DC7BBA" w:rsidP="00DC7BBA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DC7BBA">
              <w:rPr>
                <w:rFonts w:ascii="Izhitsa" w:hAnsi="Izhitsa"/>
                <w:color w:val="FF0000"/>
                <w:sz w:val="40"/>
                <w:szCs w:val="40"/>
              </w:rPr>
              <w:t>8.30 Правило ко</w:t>
            </w:r>
            <w:proofErr w:type="gramStart"/>
            <w:r w:rsidRPr="00DC7BBA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DC7BBA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763EF2" w:rsidRPr="00DC7BBA" w:rsidRDefault="00DC7BBA" w:rsidP="00DC7BBA">
            <w:pPr>
              <w:jc w:val="both"/>
              <w:rPr>
                <w:rFonts w:ascii="Izhitsa" w:hAnsi="Izhitsa"/>
                <w:color w:val="FF0000"/>
                <w:sz w:val="40"/>
                <w:szCs w:val="40"/>
              </w:rPr>
            </w:pPr>
            <w:r w:rsidRPr="00DC7BBA">
              <w:rPr>
                <w:rFonts w:ascii="Izhitsa" w:hAnsi="Izhitsa"/>
                <w:color w:val="FF0000"/>
                <w:sz w:val="40"/>
                <w:szCs w:val="40"/>
              </w:rPr>
              <w:t>9:00 ЧАСЫ. ЛИТУРГИЯ.</w:t>
            </w:r>
          </w:p>
          <w:p w:rsidR="004C66C1" w:rsidRPr="007E7C14" w:rsidRDefault="00DC7BBA" w:rsidP="487C768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7E7C14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Сретение Господа Бога и Спаса нашего Иисуса Христа. </w:t>
            </w:r>
          </w:p>
          <w:p w:rsidR="002136EF" w:rsidRPr="00DC7BBA" w:rsidRDefault="002136EF" w:rsidP="00DC7BBA">
            <w:pPr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DC7BBA">
              <w:rPr>
                <w:rFonts w:ascii="Izhitsa" w:hAnsi="Izhitsa"/>
                <w:color w:val="000000" w:themeColor="text1"/>
                <w:sz w:val="40"/>
                <w:szCs w:val="40"/>
              </w:rPr>
              <w:t>18</w:t>
            </w:r>
            <w:r w:rsidR="00B37CC3" w:rsidRPr="00DC7BBA">
              <w:rPr>
                <w:rFonts w:ascii="Izhitsa" w:hAnsi="Izhitsa"/>
                <w:color w:val="000000" w:themeColor="text1"/>
                <w:sz w:val="40"/>
                <w:szCs w:val="40"/>
              </w:rPr>
              <w:t>:00</w:t>
            </w:r>
            <w:r w:rsidR="003A5323" w:rsidRPr="00DC7BBA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r w:rsidRPr="00DC7BBA">
              <w:rPr>
                <w:rFonts w:ascii="Izhitsa" w:hAnsi="Izhitsa"/>
                <w:color w:val="000000" w:themeColor="text1"/>
                <w:sz w:val="40"/>
                <w:szCs w:val="40"/>
              </w:rPr>
              <w:t>УТРЕНЯ.</w:t>
            </w:r>
            <w:r w:rsidRPr="00DC7BBA">
              <w:rPr>
                <w:rFonts w:ascii="Izhitsa" w:hAnsi="Izhitsa"/>
                <w:color w:val="0070C0"/>
                <w:sz w:val="40"/>
                <w:szCs w:val="40"/>
              </w:rPr>
              <w:t xml:space="preserve"> Акафист </w:t>
            </w:r>
            <w:r w:rsidR="00DC7BBA" w:rsidRPr="00DC7BBA">
              <w:rPr>
                <w:rFonts w:ascii="Izhitsa" w:hAnsi="Izhitsa"/>
                <w:color w:val="0070C0"/>
                <w:sz w:val="40"/>
                <w:szCs w:val="40"/>
              </w:rPr>
              <w:t xml:space="preserve">Успению </w:t>
            </w:r>
            <w:r w:rsidR="00335918" w:rsidRPr="00DC7BBA">
              <w:rPr>
                <w:rFonts w:ascii="Izhitsa" w:hAnsi="Izhitsa"/>
                <w:color w:val="0070C0"/>
                <w:sz w:val="40"/>
                <w:szCs w:val="40"/>
              </w:rPr>
              <w:t>Божией Матери</w:t>
            </w:r>
            <w:r w:rsidRPr="00DC7BBA">
              <w:rPr>
                <w:rFonts w:ascii="Izhitsa" w:hAnsi="Izhitsa"/>
                <w:color w:val="0070C0"/>
                <w:sz w:val="40"/>
                <w:szCs w:val="40"/>
              </w:rPr>
              <w:t xml:space="preserve">. </w:t>
            </w:r>
            <w:r w:rsidRPr="00DC7BBA">
              <w:rPr>
                <w:rFonts w:ascii="Izhitsa" w:hAnsi="Izhitsa"/>
                <w:color w:val="000000" w:themeColor="text1"/>
                <w:sz w:val="40"/>
                <w:szCs w:val="40"/>
              </w:rPr>
              <w:t>ПАНИХИДА.</w:t>
            </w:r>
          </w:p>
        </w:tc>
      </w:tr>
      <w:tr w:rsidR="00DD3BB5" w:rsidRPr="00301710" w:rsidTr="487C7684">
        <w:trPr>
          <w:trHeight w:val="692"/>
        </w:trPr>
        <w:tc>
          <w:tcPr>
            <w:tcW w:w="2878" w:type="dxa"/>
          </w:tcPr>
          <w:p w:rsidR="00DD3BB5" w:rsidRPr="002136EF" w:rsidRDefault="00DC7BBA" w:rsidP="487C768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16</w:t>
            </w:r>
            <w:r w:rsidR="00335918">
              <w:rPr>
                <w:rFonts w:ascii="Izhitsa" w:hAnsi="Izhitsa"/>
                <w:sz w:val="40"/>
                <w:szCs w:val="40"/>
              </w:rPr>
              <w:t xml:space="preserve"> феврал</w:t>
            </w:r>
            <w:r w:rsidR="487C7684" w:rsidRPr="002136EF">
              <w:rPr>
                <w:rFonts w:ascii="Izhitsa" w:hAnsi="Izhitsa"/>
                <w:sz w:val="40"/>
                <w:szCs w:val="40"/>
              </w:rPr>
              <w:t>я (суббота)</w:t>
            </w:r>
          </w:p>
          <w:p w:rsidR="00DD3BB5" w:rsidRPr="002136EF" w:rsidRDefault="00DD3BB5" w:rsidP="00D878D4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DD3BB5" w:rsidRPr="002136EF" w:rsidRDefault="00DD3BB5" w:rsidP="00D878D4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3A5323" w:rsidRPr="002136EF" w:rsidRDefault="003A5323" w:rsidP="003A5323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>8.</w:t>
            </w:r>
            <w:r w:rsidR="002136EF" w:rsidRPr="002136EF">
              <w:rPr>
                <w:rFonts w:ascii="Izhitsa" w:hAnsi="Izhitsa"/>
                <w:sz w:val="40"/>
                <w:szCs w:val="40"/>
              </w:rPr>
              <w:t>15</w:t>
            </w:r>
            <w:r w:rsidRPr="002136EF">
              <w:rPr>
                <w:rFonts w:ascii="Izhitsa" w:hAnsi="Izhitsa"/>
                <w:sz w:val="40"/>
                <w:szCs w:val="40"/>
              </w:rPr>
              <w:t xml:space="preserve"> Правило ко</w:t>
            </w:r>
            <w:proofErr w:type="gramStart"/>
            <w:r w:rsidRPr="002136EF">
              <w:rPr>
                <w:rFonts w:ascii="Izhitsa" w:hAnsi="Izhitsa"/>
                <w:sz w:val="40"/>
                <w:szCs w:val="40"/>
              </w:rPr>
              <w:t xml:space="preserve"> С</w:t>
            </w:r>
            <w:proofErr w:type="gramEnd"/>
            <w:r w:rsidRPr="002136EF">
              <w:rPr>
                <w:rFonts w:ascii="Izhitsa" w:hAnsi="Izhitsa"/>
                <w:sz w:val="40"/>
                <w:szCs w:val="40"/>
              </w:rPr>
              <w:t xml:space="preserve">в. Причащению. </w:t>
            </w:r>
          </w:p>
          <w:p w:rsidR="003A5323" w:rsidRPr="00335918" w:rsidRDefault="002136EF" w:rsidP="003A5323">
            <w:pPr>
              <w:rPr>
                <w:rFonts w:ascii="Izhitsa" w:hAnsi="Izhitsa"/>
                <w:sz w:val="40"/>
                <w:szCs w:val="40"/>
                <w:vertAlign w:val="subscript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>8:45</w:t>
            </w:r>
            <w:r w:rsidR="003A5323" w:rsidRPr="002136EF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335918" w:rsidRPr="0D121F0B">
              <w:rPr>
                <w:rFonts w:ascii="Izhitsa" w:hAnsi="Izhitsa"/>
                <w:sz w:val="40"/>
                <w:szCs w:val="40"/>
              </w:rPr>
              <w:t xml:space="preserve">Молебен </w:t>
            </w:r>
            <w:proofErr w:type="spellStart"/>
            <w:r w:rsidR="00335918" w:rsidRPr="0D121F0B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335918" w:rsidRPr="0D121F0B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335918" w:rsidRPr="0D121F0B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335918" w:rsidRPr="0D121F0B">
              <w:rPr>
                <w:rFonts w:ascii="Izhitsa" w:hAnsi="Izhitsa"/>
                <w:sz w:val="40"/>
                <w:szCs w:val="40"/>
              </w:rPr>
              <w:t>.</w:t>
            </w:r>
          </w:p>
          <w:p w:rsidR="00DC5148" w:rsidRPr="002136EF" w:rsidRDefault="00DC7BBA" w:rsidP="00D878D4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Попразднство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Сретения Господня.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Правв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Симео</w:t>
            </w:r>
            <w:r w:rsidR="005D6776">
              <w:rPr>
                <w:rFonts w:ascii="Izhitsa" w:hAnsi="Izhitsa"/>
                <w:sz w:val="40"/>
                <w:szCs w:val="40"/>
              </w:rPr>
              <w:t>на</w:t>
            </w:r>
            <w:proofErr w:type="spellEnd"/>
            <w:r w:rsidR="005D6776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5D6776">
              <w:rPr>
                <w:rFonts w:ascii="Izhitsa" w:hAnsi="Izhitsa"/>
                <w:sz w:val="40"/>
                <w:szCs w:val="40"/>
              </w:rPr>
              <w:t>Богоприимца</w:t>
            </w:r>
            <w:proofErr w:type="spellEnd"/>
            <w:r w:rsidR="005D6776">
              <w:rPr>
                <w:rFonts w:ascii="Izhitsa" w:hAnsi="Izhitsa"/>
                <w:sz w:val="40"/>
                <w:szCs w:val="40"/>
              </w:rPr>
              <w:t xml:space="preserve"> и Анны пророчицы</w:t>
            </w:r>
          </w:p>
          <w:p w:rsidR="006D0F93" w:rsidRPr="002136EF" w:rsidRDefault="006D0F93" w:rsidP="00D878D4">
            <w:pPr>
              <w:rPr>
                <w:rFonts w:ascii="Izhitsa" w:hAnsi="Izhitsa"/>
                <w:sz w:val="40"/>
                <w:szCs w:val="40"/>
              </w:rPr>
            </w:pPr>
          </w:p>
          <w:p w:rsidR="00254152" w:rsidRPr="002136EF" w:rsidRDefault="00DD3BB5" w:rsidP="003A5323">
            <w:pPr>
              <w:rPr>
                <w:rFonts w:ascii="Izhitsa" w:hAnsi="Izhitsa"/>
                <w:sz w:val="40"/>
                <w:szCs w:val="40"/>
              </w:rPr>
            </w:pPr>
            <w:r w:rsidRPr="002136EF">
              <w:rPr>
                <w:rFonts w:ascii="Izhitsa" w:hAnsi="Izhitsa"/>
                <w:sz w:val="40"/>
                <w:szCs w:val="40"/>
              </w:rPr>
              <w:t xml:space="preserve">18:00 </w:t>
            </w:r>
            <w:r w:rsidR="00335918">
              <w:rPr>
                <w:rFonts w:ascii="Izhitsa" w:hAnsi="Izhitsa"/>
                <w:sz w:val="40"/>
                <w:szCs w:val="40"/>
              </w:rPr>
              <w:t xml:space="preserve">Общая исповедь. </w:t>
            </w:r>
            <w:r w:rsidRPr="002136EF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DD3BB5" w:rsidRPr="00623B9C" w:rsidTr="487C7684">
        <w:trPr>
          <w:trHeight w:val="692"/>
        </w:trPr>
        <w:tc>
          <w:tcPr>
            <w:tcW w:w="2878" w:type="dxa"/>
          </w:tcPr>
          <w:p w:rsidR="00DD3BB5" w:rsidRDefault="00DC7BBA" w:rsidP="487C7684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17</w:t>
            </w:r>
            <w:r w:rsidR="00335918">
              <w:rPr>
                <w:rFonts w:ascii="Izhitsa" w:hAnsi="Izhitsa"/>
                <w:color w:val="FF0000"/>
                <w:sz w:val="40"/>
                <w:szCs w:val="40"/>
              </w:rPr>
              <w:t xml:space="preserve"> февраля</w:t>
            </w:r>
            <w:r w:rsidR="487C7684"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(воскресенье)</w:t>
            </w:r>
          </w:p>
          <w:p w:rsidR="00E129D4" w:rsidRPr="00E129D4" w:rsidRDefault="00E129D4" w:rsidP="00D878D4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947CF6" w:rsidRPr="00C45199" w:rsidRDefault="487C7684" w:rsidP="487C7684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>8.45 Правило ко</w:t>
            </w:r>
            <w:proofErr w:type="gramStart"/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826760" w:rsidRDefault="00826760" w:rsidP="00826760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2136EF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487C7684" w:rsidRPr="487C768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 </w:t>
            </w:r>
            <w:r w:rsidR="004C66C1">
              <w:rPr>
                <w:rFonts w:ascii="Izhitsa" w:hAnsi="Izhitsa"/>
                <w:color w:val="FF0000"/>
                <w:sz w:val="44"/>
                <w:szCs w:val="44"/>
              </w:rPr>
              <w:t xml:space="preserve">Неделя </w:t>
            </w:r>
            <w:r>
              <w:rPr>
                <w:rFonts w:ascii="Izhitsa" w:hAnsi="Izhitsa"/>
                <w:color w:val="FF0000"/>
                <w:sz w:val="44"/>
                <w:szCs w:val="44"/>
              </w:rPr>
              <w:t>о мытаре и фарисее.</w:t>
            </w:r>
          </w:p>
          <w:p w:rsidR="00A31E69" w:rsidRPr="00DC4538" w:rsidRDefault="00826760" w:rsidP="0069052C">
            <w:pPr>
              <w:rPr>
                <w:rFonts w:ascii="Izhitsa" w:hAnsi="Izhitsa"/>
                <w:color w:val="FF0000"/>
                <w:sz w:val="44"/>
                <w:szCs w:val="44"/>
              </w:rPr>
            </w:pPr>
            <w:proofErr w:type="spellStart"/>
            <w:r>
              <w:rPr>
                <w:rFonts w:ascii="Izhitsa" w:hAnsi="Izhitsa"/>
                <w:color w:val="FF0000"/>
                <w:sz w:val="44"/>
                <w:szCs w:val="44"/>
              </w:rPr>
              <w:t>Блгв</w:t>
            </w:r>
            <w:proofErr w:type="spellEnd"/>
            <w:r>
              <w:rPr>
                <w:rFonts w:ascii="Izhitsa" w:hAnsi="Izhitsa"/>
                <w:color w:val="FF0000"/>
                <w:sz w:val="44"/>
                <w:szCs w:val="44"/>
              </w:rPr>
              <w:t>. вел</w:t>
            </w:r>
            <w:proofErr w:type="gramStart"/>
            <w:r>
              <w:rPr>
                <w:rFonts w:ascii="Izhitsa" w:hAnsi="Izhitsa"/>
                <w:color w:val="FF0000"/>
                <w:sz w:val="44"/>
                <w:szCs w:val="44"/>
              </w:rPr>
              <w:t>.</w:t>
            </w:r>
            <w:proofErr w:type="gramEnd"/>
            <w:r>
              <w:rPr>
                <w:rFonts w:ascii="Izhitsa" w:hAnsi="Izhitsa"/>
                <w:color w:val="FF0000"/>
                <w:sz w:val="44"/>
                <w:szCs w:val="44"/>
              </w:rPr>
              <w:t xml:space="preserve"> </w:t>
            </w:r>
            <w:proofErr w:type="gramStart"/>
            <w:r>
              <w:rPr>
                <w:rFonts w:ascii="Izhitsa" w:hAnsi="Izhitsa"/>
                <w:color w:val="FF0000"/>
                <w:sz w:val="44"/>
                <w:szCs w:val="44"/>
              </w:rPr>
              <w:t>к</w:t>
            </w:r>
            <w:proofErr w:type="gramEnd"/>
            <w:r>
              <w:rPr>
                <w:rFonts w:ascii="Izhitsa" w:hAnsi="Izhitsa"/>
                <w:color w:val="FF0000"/>
                <w:sz w:val="44"/>
                <w:szCs w:val="44"/>
              </w:rPr>
              <w:t>н. Георгия (Юрия) Всеволодовича Владимирского.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87718"/>
    <w:rsid w:val="000B5D3C"/>
    <w:rsid w:val="000C0019"/>
    <w:rsid w:val="0010586E"/>
    <w:rsid w:val="00116D0A"/>
    <w:rsid w:val="00120A34"/>
    <w:rsid w:val="00130659"/>
    <w:rsid w:val="00186559"/>
    <w:rsid w:val="00187213"/>
    <w:rsid w:val="001C31BC"/>
    <w:rsid w:val="001C439E"/>
    <w:rsid w:val="001D2E43"/>
    <w:rsid w:val="00202A00"/>
    <w:rsid w:val="00203B92"/>
    <w:rsid w:val="002136EF"/>
    <w:rsid w:val="00216A75"/>
    <w:rsid w:val="00233673"/>
    <w:rsid w:val="00245401"/>
    <w:rsid w:val="00252B35"/>
    <w:rsid w:val="00254152"/>
    <w:rsid w:val="00261207"/>
    <w:rsid w:val="00282FA1"/>
    <w:rsid w:val="002B1345"/>
    <w:rsid w:val="002B2A03"/>
    <w:rsid w:val="002C273C"/>
    <w:rsid w:val="002F33C0"/>
    <w:rsid w:val="00301EFC"/>
    <w:rsid w:val="00335918"/>
    <w:rsid w:val="00354D62"/>
    <w:rsid w:val="003A5323"/>
    <w:rsid w:val="003C3CF3"/>
    <w:rsid w:val="003D5305"/>
    <w:rsid w:val="00402DFD"/>
    <w:rsid w:val="00433579"/>
    <w:rsid w:val="00462565"/>
    <w:rsid w:val="00494A6E"/>
    <w:rsid w:val="004C66C1"/>
    <w:rsid w:val="004D24EA"/>
    <w:rsid w:val="004D7A57"/>
    <w:rsid w:val="00527A8E"/>
    <w:rsid w:val="00531C7F"/>
    <w:rsid w:val="00594E05"/>
    <w:rsid w:val="005D6776"/>
    <w:rsid w:val="005E5DCB"/>
    <w:rsid w:val="005E62C5"/>
    <w:rsid w:val="0069052C"/>
    <w:rsid w:val="006D0F93"/>
    <w:rsid w:val="007230A1"/>
    <w:rsid w:val="007544D0"/>
    <w:rsid w:val="00763EF2"/>
    <w:rsid w:val="0077073B"/>
    <w:rsid w:val="0079798E"/>
    <w:rsid w:val="007C2789"/>
    <w:rsid w:val="007C57DB"/>
    <w:rsid w:val="007E7C14"/>
    <w:rsid w:val="00826760"/>
    <w:rsid w:val="00834C83"/>
    <w:rsid w:val="00844F34"/>
    <w:rsid w:val="008A5E20"/>
    <w:rsid w:val="008B2277"/>
    <w:rsid w:val="008D6B08"/>
    <w:rsid w:val="00947CF6"/>
    <w:rsid w:val="00985B6C"/>
    <w:rsid w:val="00A14F80"/>
    <w:rsid w:val="00A31E69"/>
    <w:rsid w:val="00A70D36"/>
    <w:rsid w:val="00AB504B"/>
    <w:rsid w:val="00AE1C03"/>
    <w:rsid w:val="00B37CC3"/>
    <w:rsid w:val="00B77BCB"/>
    <w:rsid w:val="00B805E4"/>
    <w:rsid w:val="00BC43F9"/>
    <w:rsid w:val="00C31FD8"/>
    <w:rsid w:val="00C45199"/>
    <w:rsid w:val="00C52CE8"/>
    <w:rsid w:val="00C67405"/>
    <w:rsid w:val="00C7009E"/>
    <w:rsid w:val="00CA3DD4"/>
    <w:rsid w:val="00CB1686"/>
    <w:rsid w:val="00CE6578"/>
    <w:rsid w:val="00CF4533"/>
    <w:rsid w:val="00D05373"/>
    <w:rsid w:val="00D67CE5"/>
    <w:rsid w:val="00D878D4"/>
    <w:rsid w:val="00DB7928"/>
    <w:rsid w:val="00DC3842"/>
    <w:rsid w:val="00DC4538"/>
    <w:rsid w:val="00DC5148"/>
    <w:rsid w:val="00DC7BBA"/>
    <w:rsid w:val="00DD3BB5"/>
    <w:rsid w:val="00DF0656"/>
    <w:rsid w:val="00E06169"/>
    <w:rsid w:val="00E129D4"/>
    <w:rsid w:val="00E16E00"/>
    <w:rsid w:val="00E62AEB"/>
    <w:rsid w:val="00E63F6C"/>
    <w:rsid w:val="00E71B50"/>
    <w:rsid w:val="00E95CE1"/>
    <w:rsid w:val="00EA2C22"/>
    <w:rsid w:val="00EC0161"/>
    <w:rsid w:val="00EC6309"/>
    <w:rsid w:val="00F026CD"/>
    <w:rsid w:val="00F67F07"/>
    <w:rsid w:val="00F737F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6</cp:revision>
  <dcterms:created xsi:type="dcterms:W3CDTF">2018-12-25T22:18:00Z</dcterms:created>
  <dcterms:modified xsi:type="dcterms:W3CDTF">2019-01-11T22:08:00Z</dcterms:modified>
</cp:coreProperties>
</file>